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D678E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1EBE27" wp14:editId="077198D7">
            <wp:simplePos x="0" y="0"/>
            <wp:positionH relativeFrom="margin">
              <wp:posOffset>-1030605</wp:posOffset>
            </wp:positionH>
            <wp:positionV relativeFrom="margin">
              <wp:posOffset>-58420</wp:posOffset>
            </wp:positionV>
            <wp:extent cx="702945" cy="749300"/>
            <wp:effectExtent l="0" t="0" r="190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7769B9" w:rsidP="002D678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</w:t>
      </w:r>
    </w:p>
    <w:p w:rsidR="00B53DBD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C74766" w:rsidRPr="002E4F9D" w:rsidRDefault="00111E66" w:rsidP="00111E66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2E4F9D">
        <w:rPr>
          <w:rFonts w:ascii="Arial" w:hAnsi="Arial" w:cs="Arial"/>
          <w:i/>
          <w:color w:val="FF0000"/>
          <w:sz w:val="24"/>
          <w:szCs w:val="24"/>
        </w:rPr>
        <w:t>ПЛАН</w:t>
      </w:r>
    </w:p>
    <w:p w:rsidR="00111E66" w:rsidRPr="002E4F9D" w:rsidRDefault="00111E66" w:rsidP="00111E66">
      <w:pPr>
        <w:spacing w:after="0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2E4F9D">
        <w:rPr>
          <w:rFonts w:ascii="Arial" w:hAnsi="Arial" w:cs="Arial"/>
          <w:i/>
          <w:color w:val="FF0000"/>
          <w:sz w:val="24"/>
          <w:szCs w:val="24"/>
        </w:rPr>
        <w:t>РАБОТЫ ГК ПРОФСОЮЗА НА ИЮНЬ 2026 ГОДА</w:t>
      </w:r>
    </w:p>
    <w:p w:rsidR="00281F7D" w:rsidRPr="002E4F9D" w:rsidRDefault="00281F7D" w:rsidP="003550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"/>
        <w:gridCol w:w="1455"/>
        <w:gridCol w:w="1819"/>
        <w:gridCol w:w="3607"/>
        <w:gridCol w:w="2195"/>
      </w:tblGrid>
      <w:tr w:rsidR="003562B6" w:rsidRPr="002E4F9D" w:rsidTr="00111E66"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562B6" w:rsidRPr="002E4F9D" w:rsidTr="00111E66"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Президиум ГК Профсоюза</w:t>
            </w: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Г.Ф. Гаврилина</w:t>
            </w:r>
          </w:p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Председатели ППО ОУ</w:t>
            </w:r>
          </w:p>
        </w:tc>
      </w:tr>
      <w:tr w:rsidR="003562B6" w:rsidRPr="002E4F9D" w:rsidTr="00111E66"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08.06.-13.06. 2026</w:t>
            </w:r>
          </w:p>
        </w:tc>
        <w:tc>
          <w:tcPr>
            <w:tcW w:w="0" w:type="auto"/>
          </w:tcPr>
          <w:p w:rsidR="00111E66" w:rsidRPr="002E4F9D" w:rsidRDefault="00643943" w:rsidP="00643943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</w:tcPr>
          <w:p w:rsidR="00643943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Аудит документов СУОТ в образовательной организации (техническая инспекция  труда)</w:t>
            </w:r>
          </w:p>
          <w:p w:rsidR="00111E66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Аудит документов</w:t>
            </w:r>
            <w:proofErr w:type="gramStart"/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подлежащих согласованию (учет мнения представительного органа работников –ППО ОУ, иных представительных  органов работников( при наличии легитимного права их подписи  ст. 31 ТК РФ). </w:t>
            </w:r>
          </w:p>
        </w:tc>
        <w:tc>
          <w:tcPr>
            <w:tcW w:w="0" w:type="auto"/>
          </w:tcPr>
          <w:p w:rsidR="00111E66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О.Б. Иванова</w:t>
            </w:r>
          </w:p>
          <w:p w:rsidR="00643943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Т.А. Данилова</w:t>
            </w:r>
          </w:p>
          <w:p w:rsidR="00643943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Г.Ф. Гаврилина</w:t>
            </w:r>
          </w:p>
        </w:tc>
      </w:tr>
      <w:tr w:rsidR="003562B6" w:rsidRPr="002E4F9D" w:rsidTr="00111E66">
        <w:tc>
          <w:tcPr>
            <w:tcW w:w="0" w:type="auto"/>
          </w:tcPr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11E66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16.06-19.06</w:t>
            </w:r>
          </w:p>
        </w:tc>
        <w:tc>
          <w:tcPr>
            <w:tcW w:w="0" w:type="auto"/>
          </w:tcPr>
          <w:p w:rsidR="00111E66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по плану областной организации Профсоюза</w:t>
            </w:r>
          </w:p>
        </w:tc>
        <w:tc>
          <w:tcPr>
            <w:tcW w:w="0" w:type="auto"/>
          </w:tcPr>
          <w:p w:rsidR="00643943" w:rsidRPr="002E4F9D" w:rsidRDefault="00643943" w:rsidP="0064394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выездной </w:t>
            </w: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областной семинар председателей </w:t>
            </w: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территориальных  профсоюзных  </w:t>
            </w: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организаций Свердловской области</w:t>
            </w:r>
          </w:p>
          <w:p w:rsidR="00643943" w:rsidRPr="002E4F9D" w:rsidRDefault="00643943" w:rsidP="00643943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111E66" w:rsidRPr="002E4F9D" w:rsidRDefault="00111E66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11E66" w:rsidRPr="002E4F9D" w:rsidRDefault="00643943" w:rsidP="0035508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4F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Г.Ф. Гаврилина</w:t>
            </w:r>
          </w:p>
        </w:tc>
      </w:tr>
    </w:tbl>
    <w:p w:rsidR="007769B9" w:rsidRDefault="007769B9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69B9" w:rsidRPr="002E4F9D" w:rsidRDefault="007769B9" w:rsidP="0035508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</w:p>
    <w:p w:rsidR="003562B6" w:rsidRPr="002E4F9D" w:rsidRDefault="003562B6" w:rsidP="003562B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У  УЧАЩИХСЯ  – КАНИКУЛЫ!</w:t>
      </w:r>
    </w:p>
    <w:p w:rsidR="00643943" w:rsidRPr="002E4F9D" w:rsidRDefault="003562B6" w:rsidP="003562B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У  ПЕДАГОГОВ И ВЫПУСКНИКОВ ЕЩЕ МЕСЯЦ  НАПРЯЖЕННОГО И ОТВЕТСТВЕННОГО ТРУДА, КАК ЗДОРОВО</w:t>
      </w:r>
      <w:proofErr w:type="gramStart"/>
      <w:r w:rsidRP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,</w:t>
      </w:r>
      <w:proofErr w:type="gramEnd"/>
      <w:r w:rsidRP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ЧТО ТРУДОВОЙ КОДЕКС ПРЕДУСМАТРИВАЕТ ОТПУСК ДЛЯ</w:t>
      </w:r>
      <w:r w:rsid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ВЗРОСЛЫХ  ТОЖЕ</w:t>
      </w:r>
      <w:bookmarkStart w:id="0" w:name="_GoBack"/>
      <w:bookmarkEnd w:id="0"/>
      <w:r w:rsidRPr="002E4F9D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!</w:t>
      </w:r>
    </w:p>
    <w:p w:rsidR="003562B6" w:rsidRPr="002E4F9D" w:rsidRDefault="003562B6" w:rsidP="003562B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</w:p>
    <w:p w:rsidR="00643943" w:rsidRDefault="00643943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62B6" w:rsidRDefault="003562B6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69B9" w:rsidRDefault="003562B6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7769B9">
        <w:rPr>
          <w:rFonts w:ascii="Arial" w:eastAsia="Times New Roman" w:hAnsi="Arial" w:cs="Arial"/>
          <w:sz w:val="20"/>
          <w:szCs w:val="20"/>
          <w:lang w:eastAsia="ru-RU"/>
        </w:rPr>
        <w:t>редседатель ГК Профсоюза                                   Г.Ф. Гаврилина</w:t>
      </w:r>
    </w:p>
    <w:p w:rsidR="002E4F9D" w:rsidRDefault="002E4F9D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9D" w:rsidRDefault="002E4F9D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9D" w:rsidRPr="00930233" w:rsidRDefault="002E4F9D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D4145" w:rsidRPr="007D4145" w:rsidRDefault="002E4F9D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E4F9D">
        <w:rPr>
          <w:rFonts w:ascii="Arial" w:eastAsia="Times New Roman" w:hAnsi="Arial" w:cs="Arial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32025CD" wp14:editId="735702B6">
            <wp:simplePos x="0" y="0"/>
            <wp:positionH relativeFrom="margin">
              <wp:posOffset>-413385</wp:posOffset>
            </wp:positionH>
            <wp:positionV relativeFrom="margin">
              <wp:posOffset>8647430</wp:posOffset>
            </wp:positionV>
            <wp:extent cx="3048000" cy="1701800"/>
            <wp:effectExtent l="0" t="0" r="0" b="0"/>
            <wp:wrapSquare wrapText="bothSides"/>
            <wp:docPr id="8" name="Рисунок 8" descr="https://avatars.mds.yandex.net/i?id=b2de4e25f7e70dfa2f0af7f2106c2e7fb9910310-51942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2de4e25f7e70dfa2f0af7f2106c2e7fb9910310-519426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56" b="20444"/>
                    <a:stretch/>
                  </pic:blipFill>
                  <pic:spPr bwMode="auto">
                    <a:xfrm>
                      <a:off x="0" y="0"/>
                      <a:ext cx="30480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</w:t>
      </w:r>
      <w:r w:rsidRPr="002E4F9D">
        <w:rPr>
          <w:rFonts w:ascii="Arial" w:eastAsia="Times New Roman" w:hAnsi="Arial" w:cs="Arial"/>
          <w:sz w:val="20"/>
          <w:szCs w:val="20"/>
          <w:lang w:eastAsia="ru-RU"/>
        </w:rPr>
        <w:drawing>
          <wp:inline distT="0" distB="0" distL="0" distR="0" wp14:anchorId="0DF1FEEA" wp14:editId="17CD1EB8">
            <wp:extent cx="2832100" cy="1701006"/>
            <wp:effectExtent l="0" t="0" r="6350" b="0"/>
            <wp:docPr id="9" name="Рисунок 9" descr="https://avatars.mds.yandex.net/i?id=5b3b505be5d43d4399ef149851ce55ae44b7ea0c-134528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b3b505be5d43d4399ef149851ce55ae44b7ea0c-134528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29" cy="170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145" w:rsidRPr="007D4145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1E57"/>
    <w:rsid w:val="000D4D9F"/>
    <w:rsid w:val="000E4B35"/>
    <w:rsid w:val="00111E66"/>
    <w:rsid w:val="0014400E"/>
    <w:rsid w:val="0019250A"/>
    <w:rsid w:val="00236683"/>
    <w:rsid w:val="00237A16"/>
    <w:rsid w:val="00281F7D"/>
    <w:rsid w:val="002D678E"/>
    <w:rsid w:val="002E4F9D"/>
    <w:rsid w:val="00311CDB"/>
    <w:rsid w:val="00355088"/>
    <w:rsid w:val="003562B6"/>
    <w:rsid w:val="00404611"/>
    <w:rsid w:val="00410ACD"/>
    <w:rsid w:val="00422887"/>
    <w:rsid w:val="004750B9"/>
    <w:rsid w:val="004A4E6F"/>
    <w:rsid w:val="004C6D4D"/>
    <w:rsid w:val="005457E4"/>
    <w:rsid w:val="005B0783"/>
    <w:rsid w:val="00643943"/>
    <w:rsid w:val="006D3439"/>
    <w:rsid w:val="007769B9"/>
    <w:rsid w:val="0078623B"/>
    <w:rsid w:val="007951B8"/>
    <w:rsid w:val="007A46F2"/>
    <w:rsid w:val="007B56F6"/>
    <w:rsid w:val="007D4145"/>
    <w:rsid w:val="007E253E"/>
    <w:rsid w:val="008F0882"/>
    <w:rsid w:val="00930233"/>
    <w:rsid w:val="00934BC7"/>
    <w:rsid w:val="0093627F"/>
    <w:rsid w:val="00986D37"/>
    <w:rsid w:val="009939EF"/>
    <w:rsid w:val="009D7B8A"/>
    <w:rsid w:val="00B53DBD"/>
    <w:rsid w:val="00B629F1"/>
    <w:rsid w:val="00B7005D"/>
    <w:rsid w:val="00B83B2A"/>
    <w:rsid w:val="00C055B1"/>
    <w:rsid w:val="00C06E17"/>
    <w:rsid w:val="00C144FA"/>
    <w:rsid w:val="00C74766"/>
    <w:rsid w:val="00CA740F"/>
    <w:rsid w:val="00CC19BB"/>
    <w:rsid w:val="00D9392E"/>
    <w:rsid w:val="00D94E40"/>
    <w:rsid w:val="00E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2022-5C9A-4A34-A784-EBD3A6AD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42</cp:revision>
  <cp:lastPrinted>2026-05-22T05:33:00Z</cp:lastPrinted>
  <dcterms:created xsi:type="dcterms:W3CDTF">2025-04-02T06:37:00Z</dcterms:created>
  <dcterms:modified xsi:type="dcterms:W3CDTF">2026-05-22T06:06:00Z</dcterms:modified>
</cp:coreProperties>
</file>