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59" w:rsidRDefault="00EB6A59" w:rsidP="00EB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345" cy="687070"/>
            <wp:effectExtent l="0" t="0" r="825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9" w:rsidRDefault="00EB6A59" w:rsidP="00EB6A5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B6A59" w:rsidRDefault="00EB6A59" w:rsidP="00EB6A5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B825E4" w:rsidRPr="00B226F4" w:rsidRDefault="00B825E4" w:rsidP="00B825E4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( </w:t>
      </w:r>
      <w:proofErr w:type="gramEnd"/>
      <w:r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12 сентября</w:t>
      </w:r>
      <w:r w:rsidR="00EB6A59"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   2023)</w:t>
      </w:r>
    </w:p>
    <w:p w:rsidR="00B825E4" w:rsidRPr="00B226F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33CC"/>
          <w:kern w:val="36"/>
          <w:sz w:val="36"/>
          <w:szCs w:val="35"/>
          <w:lang w:eastAsia="ru-RU"/>
        </w:rPr>
      </w:pPr>
      <w:r w:rsidRPr="00B226F4">
        <w:rPr>
          <w:rFonts w:ascii="Bahnschrift" w:eastAsia="Times New Roman" w:hAnsi="Bahnschrift" w:cs="Arial"/>
          <w:b/>
          <w:i/>
          <w:color w:val="0033CC"/>
          <w:kern w:val="36"/>
          <w:sz w:val="36"/>
          <w:szCs w:val="35"/>
          <w:lang w:eastAsia="ru-RU"/>
        </w:rPr>
        <w:t>УСПЕВАЙ ВОСПОЛЬЗОВАТЬСЯ ПРОФСОЮЗНОЙ ДИСКОНТНОЙ КАРТОЙ</w:t>
      </w:r>
      <w:proofErr w:type="gramStart"/>
      <w:r w:rsidRPr="00B226F4">
        <w:rPr>
          <w:rFonts w:ascii="Bahnschrift" w:eastAsia="Times New Roman" w:hAnsi="Bahnschrift" w:cs="Arial"/>
          <w:b/>
          <w:i/>
          <w:color w:val="0033CC"/>
          <w:kern w:val="36"/>
          <w:sz w:val="36"/>
          <w:szCs w:val="35"/>
          <w:lang w:eastAsia="ru-RU"/>
        </w:rPr>
        <w:t xml:space="preserve"> !</w:t>
      </w:r>
      <w:proofErr w:type="gramEnd"/>
    </w:p>
    <w:p w:rsidR="00B825E4" w:rsidRPr="00B226F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ТОЛЬКО ДЛЯ ЧЛЕНОВ ПРОФСОЮЗА И ЧЛЕНОВ ИХ СЕМЕЙ!</w:t>
      </w:r>
      <w:r w:rsidRPr="00B226F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25E4" w:rsidRP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noProof/>
          <w:color w:val="FF0000"/>
          <w:kern w:val="36"/>
          <w:sz w:val="40"/>
          <w:szCs w:val="35"/>
          <w:lang w:eastAsia="ru-RU"/>
        </w:rPr>
        <w:drawing>
          <wp:inline distT="0" distB="0" distL="0" distR="0">
            <wp:extent cx="4387893" cy="3289366"/>
            <wp:effectExtent l="0" t="0" r="0" b="6350"/>
            <wp:docPr id="18" name="Рисунок 18" descr="C:\Users\Галина\Desktop\E9b9kSIIN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E9b9kSIINl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790" cy="32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E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p w:rsidR="00B825E4" w:rsidRPr="00B825E4" w:rsidRDefault="00B226F4" w:rsidP="00B825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</w:pPr>
      <w:r w:rsidRPr="00B226F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>Коллеги</w:t>
      </w:r>
      <w:proofErr w:type="gramStart"/>
      <w:r w:rsidRPr="00B226F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 xml:space="preserve"> </w:t>
      </w:r>
      <w:r w:rsidR="00B825E4" w:rsidRPr="00B825E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>!</w:t>
      </w:r>
      <w:proofErr w:type="gramEnd"/>
      <w:r w:rsidR="00B825E4" w:rsidRPr="00B825E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> </w:t>
      </w:r>
      <w:r w:rsidRPr="00B226F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 xml:space="preserve"> </w:t>
      </w:r>
      <w:r w:rsidR="00B825E4" w:rsidRPr="00B825E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>Профсоюзная КВОТА в </w:t>
      </w:r>
      <w:r w:rsidR="00B825E4" w:rsidRPr="00B825E4">
        <w:rPr>
          <w:rFonts w:ascii="Arial" w:eastAsia="Times New Roman" w:hAnsi="Arial" w:cs="Arial"/>
          <w:i/>
          <w:iCs/>
          <w:color w:val="002060"/>
          <w:sz w:val="28"/>
          <w:szCs w:val="23"/>
          <w:shd w:val="clear" w:color="auto" w:fill="FFFFFF"/>
          <w:lang w:eastAsia="ru-RU"/>
        </w:rPr>
        <w:t>АКВАПАРК</w:t>
      </w:r>
      <w:r w:rsidR="00B825E4" w:rsidRPr="00B825E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> "ЛИМПОПО" г. Екатеринбург по специально</w:t>
      </w:r>
      <w:r w:rsidRPr="00B226F4">
        <w:rPr>
          <w:rFonts w:ascii="Arial" w:eastAsia="Times New Roman" w:hAnsi="Arial" w:cs="Arial"/>
          <w:i/>
          <w:color w:val="002060"/>
          <w:sz w:val="28"/>
          <w:szCs w:val="23"/>
          <w:shd w:val="clear" w:color="auto" w:fill="FFFFFF"/>
          <w:lang w:eastAsia="ru-RU"/>
        </w:rPr>
        <w:t xml:space="preserve">й цене </w:t>
      </w:r>
      <w:r w:rsidRPr="00B226F4">
        <w:rPr>
          <w:rFonts w:ascii="Arial" w:eastAsia="Times New Roman" w:hAnsi="Arial" w:cs="Arial"/>
          <w:b/>
          <w:i/>
          <w:color w:val="FF0000"/>
          <w:sz w:val="28"/>
          <w:szCs w:val="23"/>
          <w:shd w:val="clear" w:color="auto" w:fill="FFFFFF"/>
          <w:lang w:eastAsia="ru-RU"/>
        </w:rPr>
        <w:t>с 21 сентября ЦЕЛЫЙ день</w:t>
      </w:r>
      <w:r w:rsidR="00B825E4" w:rsidRPr="00B825E4">
        <w:rPr>
          <w:rFonts w:ascii="Arial" w:eastAsia="Times New Roman" w:hAnsi="Arial" w:cs="Arial"/>
          <w:b/>
          <w:i/>
          <w:color w:val="FF0000"/>
          <w:sz w:val="28"/>
          <w:szCs w:val="23"/>
          <w:shd w:val="clear" w:color="auto" w:fill="FFFFFF"/>
          <w:lang w:eastAsia="ru-RU"/>
        </w:rPr>
        <w:t>!</w:t>
      </w:r>
    </w:p>
    <w:p w:rsidR="00B226F4" w:rsidRDefault="00B226F4" w:rsidP="00B226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226F4" w:rsidRDefault="00B825E4" w:rsidP="00B226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</w:pPr>
      <w:r w:rsidRPr="00B825E4">
        <w:rPr>
          <w:rFonts w:ascii="Arial" w:eastAsia="Times New Roman" w:hAnsi="Arial" w:cs="Arial"/>
          <w:b/>
          <w:i/>
          <w:color w:val="FF0000"/>
          <w:sz w:val="28"/>
          <w:szCs w:val="23"/>
          <w:u w:val="single"/>
          <w:lang w:eastAsia="ru-RU"/>
        </w:rPr>
        <w:t>Для держателей "Дисконтной карты члена профсоюза" и членов их семей.</w:t>
      </w:r>
      <w:r w:rsidRPr="00B825E4">
        <w:rPr>
          <w:rFonts w:ascii="Arial" w:eastAsia="Times New Roman" w:hAnsi="Arial" w:cs="Arial"/>
          <w:b/>
          <w:i/>
          <w:color w:val="FF0000"/>
          <w:sz w:val="28"/>
          <w:szCs w:val="23"/>
          <w:u w:val="single"/>
          <w:lang w:eastAsia="ru-RU"/>
        </w:rPr>
        <w:br/>
      </w:r>
      <w:r w:rsidRPr="00B825E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B825E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t> Билет в будни - 1190 рублей на весь день (вместо 1950 руб.)!</w:t>
      </w:r>
      <w:r w:rsidR="00B226F4" w:rsidRPr="00B226F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t xml:space="preserve"> </w:t>
      </w:r>
      <w:r w:rsidRPr="00B825E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br/>
        <w:t>Билет в выходные/праздничные дни* - 1400 рублей</w:t>
      </w:r>
      <w:bookmarkStart w:id="0" w:name="_GoBack"/>
      <w:bookmarkEnd w:id="0"/>
      <w:r w:rsidRPr="00B825E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t xml:space="preserve"> на весь день</w:t>
      </w:r>
    </w:p>
    <w:p w:rsidR="00B226F4" w:rsidRPr="00B226F4" w:rsidRDefault="00B825E4" w:rsidP="00B226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226F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t>(вместо 2300 руб.)!</w:t>
      </w:r>
      <w:r w:rsidR="00B226F4" w:rsidRPr="00B226F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t xml:space="preserve"> </w:t>
      </w:r>
      <w:r w:rsidRPr="00B226F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br/>
        <w:t> </w:t>
      </w:r>
      <w:r w:rsidRPr="00B226F4">
        <w:rPr>
          <w:rFonts w:ascii="Arial" w:eastAsia="Times New Roman" w:hAnsi="Arial" w:cs="Arial"/>
          <w:b/>
          <w:i/>
          <w:color w:val="FF0000"/>
          <w:sz w:val="23"/>
          <w:szCs w:val="23"/>
          <w:lang w:eastAsia="ru-RU"/>
        </w:rPr>
        <w:t>Билет для детей до 100 см - 200 рублей на весь день! Комплексный обед от 319</w:t>
      </w:r>
      <w:r w:rsidR="00B226F4">
        <w:rPr>
          <w:rFonts w:ascii="Arial" w:eastAsia="Times New Roman" w:hAnsi="Arial" w:cs="Arial"/>
          <w:b/>
          <w:i/>
          <w:color w:val="FF0000"/>
          <w:sz w:val="23"/>
          <w:szCs w:val="23"/>
          <w:lang w:eastAsia="ru-RU"/>
        </w:rPr>
        <w:t xml:space="preserve"> рублей (55% скидка от прайса)!</w:t>
      </w:r>
    </w:p>
    <w:p w:rsidR="00B226F4" w:rsidRPr="00B226F4" w:rsidRDefault="00B825E4" w:rsidP="00B226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</w:pPr>
      <w:r w:rsidRPr="00B226F4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>Обед №1: салат «Смачный» 150</w:t>
      </w:r>
      <w:r w:rsidR="00B226F4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 xml:space="preserve"> </w:t>
      </w:r>
      <w:r w:rsidRPr="00B226F4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 xml:space="preserve">грамм, макаронные изделия </w:t>
      </w:r>
      <w:proofErr w:type="spellStart"/>
      <w:r w:rsidRPr="00B226F4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>Фарфале</w:t>
      </w:r>
      <w:proofErr w:type="spellEnd"/>
      <w:r w:rsidRPr="00B226F4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 xml:space="preserve"> 150гр, ежики мясные с соусом 100/50 грамм, булочка 40 гра</w:t>
      </w:r>
      <w:r w:rsidR="00B226F4" w:rsidRPr="00B226F4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 xml:space="preserve">мм, морс 200мл. </w:t>
      </w:r>
      <w:r w:rsidR="00B226F4"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Цена 319 рублей</w:t>
      </w:r>
    </w:p>
    <w:p w:rsidR="00B226F4" w:rsidRPr="00B226F4" w:rsidRDefault="00B825E4" w:rsidP="00B226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>Обед №2: салат "</w:t>
      </w:r>
      <w:proofErr w:type="spellStart"/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>Крабик</w:t>
      </w:r>
      <w:proofErr w:type="spellEnd"/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 xml:space="preserve">" 150грамм, картофель фри 100 грамм, сосиска </w:t>
      </w:r>
      <w:proofErr w:type="spellStart"/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>запеченая</w:t>
      </w:r>
      <w:proofErr w:type="spellEnd"/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 xml:space="preserve"> 50 грамм, булочка 40 грамм</w:t>
      </w:r>
      <w:proofErr w:type="gramStart"/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 xml:space="preserve"> ,</w:t>
      </w:r>
      <w:proofErr w:type="gramEnd"/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 xml:space="preserve"> морс 200</w:t>
      </w:r>
      <w:r w:rsidR="00B226F4"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 xml:space="preserve"> </w:t>
      </w:r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>мл.</w:t>
      </w:r>
      <w:r w:rsidRPr="00B226F4">
        <w:rPr>
          <w:rFonts w:ascii="Arial" w:eastAsia="Times New Roman" w:hAnsi="Arial" w:cs="Arial"/>
          <w:color w:val="0033CC"/>
          <w:sz w:val="23"/>
          <w:szCs w:val="23"/>
          <w:lang w:eastAsia="ru-RU"/>
        </w:rPr>
        <w:t xml:space="preserve"> </w:t>
      </w:r>
      <w:r w:rsidR="00B226F4"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Цена 319 рублей</w:t>
      </w:r>
    </w:p>
    <w:p w:rsidR="00B226F4" w:rsidRPr="00B226F4" w:rsidRDefault="00B825E4" w:rsidP="00B226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B226F4">
        <w:rPr>
          <w:rFonts w:ascii="Arial" w:eastAsia="Times New Roman" w:hAnsi="Arial" w:cs="Arial"/>
          <w:i/>
          <w:color w:val="C0504D" w:themeColor="accent2"/>
          <w:sz w:val="23"/>
          <w:szCs w:val="23"/>
          <w:lang w:eastAsia="ru-RU"/>
        </w:rPr>
        <w:t>Обед №3: салат «</w:t>
      </w:r>
      <w:proofErr w:type="spellStart"/>
      <w:r w:rsidRPr="00B226F4">
        <w:rPr>
          <w:rFonts w:ascii="Arial" w:eastAsia="Times New Roman" w:hAnsi="Arial" w:cs="Arial"/>
          <w:i/>
          <w:color w:val="C0504D" w:themeColor="accent2"/>
          <w:sz w:val="23"/>
          <w:szCs w:val="23"/>
          <w:lang w:eastAsia="ru-RU"/>
        </w:rPr>
        <w:t>Витаминчик</w:t>
      </w:r>
      <w:proofErr w:type="spellEnd"/>
      <w:r w:rsidRPr="00B226F4">
        <w:rPr>
          <w:rFonts w:ascii="Arial" w:eastAsia="Times New Roman" w:hAnsi="Arial" w:cs="Arial"/>
          <w:i/>
          <w:color w:val="C0504D" w:themeColor="accent2"/>
          <w:sz w:val="23"/>
          <w:szCs w:val="23"/>
          <w:lang w:eastAsia="ru-RU"/>
        </w:rPr>
        <w:t>» 150 грамм, супчик куриный с лапшой 250 грамм, картофельное пюре 150 грамм, котлета по домашнему 80 грамм, булочка 40 грам</w:t>
      </w:r>
      <w:r w:rsidR="00B226F4" w:rsidRPr="00B226F4">
        <w:rPr>
          <w:rFonts w:ascii="Arial" w:eastAsia="Times New Roman" w:hAnsi="Arial" w:cs="Arial"/>
          <w:i/>
          <w:color w:val="C0504D" w:themeColor="accent2"/>
          <w:sz w:val="23"/>
          <w:szCs w:val="23"/>
          <w:lang w:eastAsia="ru-RU"/>
        </w:rPr>
        <w:t>м, морс 200мл.</w:t>
      </w:r>
      <w:proofErr w:type="gramEnd"/>
      <w:r w:rsidR="00B226F4" w:rsidRPr="00B226F4">
        <w:rPr>
          <w:rFonts w:ascii="Arial" w:eastAsia="Times New Roman" w:hAnsi="Arial" w:cs="Arial"/>
          <w:i/>
          <w:color w:val="C0504D" w:themeColor="accent2"/>
          <w:sz w:val="23"/>
          <w:szCs w:val="23"/>
          <w:lang w:eastAsia="ru-RU"/>
        </w:rPr>
        <w:t xml:space="preserve"> </w:t>
      </w:r>
      <w:r w:rsidR="00B226F4"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Цена 319 рублей</w:t>
      </w:r>
      <w:r w:rsidR="00B226F4" w:rsidRPr="00B226F4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.</w:t>
      </w:r>
      <w:r w:rsidRPr="00B226F4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 </w:t>
      </w:r>
    </w:p>
    <w:p w:rsidR="00B825E4" w:rsidRDefault="00B825E4" w:rsidP="00B226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</w:pPr>
      <w:proofErr w:type="spellStart"/>
      <w:r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Комбо</w:t>
      </w:r>
      <w:proofErr w:type="spellEnd"/>
      <w:r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 xml:space="preserve"> ХИТ: </w:t>
      </w:r>
      <w:proofErr w:type="spellStart"/>
      <w:r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сендвич</w:t>
      </w:r>
      <w:proofErr w:type="spellEnd"/>
      <w:r w:rsidRPr="00B226F4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 xml:space="preserve"> с ветчиной, картофель фри, сок, соус</w:t>
      </w:r>
      <w:r w:rsidRPr="00B226F4"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  <w:t>. Цена 339 рублей.</w:t>
      </w:r>
    </w:p>
    <w:p w:rsidR="00B226F4" w:rsidRPr="00B226F4" w:rsidRDefault="00B226F4" w:rsidP="00B226F4">
      <w:pPr>
        <w:pStyle w:val="a6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33CC"/>
          <w:sz w:val="40"/>
          <w:szCs w:val="23"/>
          <w:lang w:eastAsia="ru-RU"/>
        </w:rPr>
      </w:pPr>
      <w:r w:rsidRPr="00B226F4">
        <w:rPr>
          <w:rFonts w:ascii="Arial" w:eastAsia="Times New Roman" w:hAnsi="Arial" w:cs="Arial"/>
          <w:b/>
          <w:i/>
          <w:color w:val="0033CC"/>
          <w:sz w:val="40"/>
          <w:szCs w:val="23"/>
          <w:lang w:eastAsia="ru-RU"/>
        </w:rPr>
        <w:t>ОТЛИЧНОГО СЕМЕЙНОГО ОТДЫХА!</w:t>
      </w:r>
    </w:p>
    <w:p w:rsidR="00B825E4" w:rsidRPr="00B825E4" w:rsidRDefault="00B825E4" w:rsidP="00B226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33CC"/>
          <w:sz w:val="40"/>
          <w:szCs w:val="23"/>
          <w:lang w:eastAsia="ru-RU"/>
        </w:rPr>
      </w:pPr>
    </w:p>
    <w:p w:rsidR="00B825E4" w:rsidRPr="00B226F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sectPr w:rsidR="00B825E4" w:rsidRPr="00B226F4" w:rsidSect="005625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6B7C"/>
    <w:multiLevelType w:val="multilevel"/>
    <w:tmpl w:val="99C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C5D32"/>
    <w:multiLevelType w:val="multilevel"/>
    <w:tmpl w:val="32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63F7B"/>
    <w:multiLevelType w:val="hybridMultilevel"/>
    <w:tmpl w:val="5C62B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C"/>
    <w:rsid w:val="001A14A3"/>
    <w:rsid w:val="00256577"/>
    <w:rsid w:val="00392FF3"/>
    <w:rsid w:val="00562528"/>
    <w:rsid w:val="005E5C70"/>
    <w:rsid w:val="007E215E"/>
    <w:rsid w:val="00833DFB"/>
    <w:rsid w:val="00A9450B"/>
    <w:rsid w:val="00B226F4"/>
    <w:rsid w:val="00B27014"/>
    <w:rsid w:val="00B825E4"/>
    <w:rsid w:val="00C4567B"/>
    <w:rsid w:val="00CB5D51"/>
    <w:rsid w:val="00D325AC"/>
    <w:rsid w:val="00EB6A5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2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0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8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73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3A71-8B7D-4136-B49D-6086791F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2023-02-14T09:54:00Z</dcterms:created>
  <dcterms:modified xsi:type="dcterms:W3CDTF">2023-09-12T05:34:00Z</dcterms:modified>
</cp:coreProperties>
</file>