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7D" w:rsidRDefault="0014266B">
      <w:r>
        <w:t>Вопрос борьбы с ВИЧ – инфекциями остается на первом месте, поэтому с педагогами нашего учреждения проводился плановый семинар по вопросам борьбы с ВИЧ- инфекциями и СПИД. Обсуждались вопросы по профилактике ВИЧ- инфекций, актуальность данного вопроса, затронули вопрос причин инфицирования и пропаганды ВИЧ- инфекций.</w:t>
      </w:r>
    </w:p>
    <w:p w:rsidR="0014266B" w:rsidRDefault="0014266B">
      <w:r>
        <w:t>В конце мероприятия провелось анкетирование по данной теме.</w:t>
      </w:r>
      <w:bookmarkStart w:id="0" w:name="_GoBack"/>
      <w:bookmarkEnd w:id="0"/>
    </w:p>
    <w:sectPr w:rsidR="0014266B" w:rsidSect="005A5C6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9E"/>
    <w:rsid w:val="0014266B"/>
    <w:rsid w:val="005A5C6C"/>
    <w:rsid w:val="0072647D"/>
    <w:rsid w:val="008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3554"/>
  <w15:chartTrackingRefBased/>
  <w15:docId w15:val="{C535A4FB-0BA0-44CC-A5F1-F02FA02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SFHDFHDFGHF FHDSFHF</dc:creator>
  <cp:keywords/>
  <dc:description/>
  <cp:lastModifiedBy>SFHDFHDFGHF FHDSFHF</cp:lastModifiedBy>
  <cp:revision>2</cp:revision>
  <dcterms:created xsi:type="dcterms:W3CDTF">2022-11-25T07:07:00Z</dcterms:created>
  <dcterms:modified xsi:type="dcterms:W3CDTF">2022-11-25T07:07:00Z</dcterms:modified>
</cp:coreProperties>
</file>